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53" w:rsidRDefault="003209B4" w:rsidP="003209B4">
      <w:pPr>
        <w:ind w:left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Windsor Montessori House of Children</w:t>
      </w:r>
    </w:p>
    <w:p w:rsidR="003209B4" w:rsidRDefault="003209B4" w:rsidP="003209B4">
      <w:pPr>
        <w:ind w:left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      4 </w:t>
      </w:r>
      <w:proofErr w:type="spellStart"/>
      <w:r>
        <w:rPr>
          <w:sz w:val="28"/>
          <w:szCs w:val="28"/>
          <w:lang w:val="en-GB"/>
        </w:rPr>
        <w:t>Datchet</w:t>
      </w:r>
      <w:proofErr w:type="spellEnd"/>
      <w:r>
        <w:rPr>
          <w:sz w:val="28"/>
          <w:szCs w:val="28"/>
          <w:lang w:val="en-GB"/>
        </w:rPr>
        <w:t xml:space="preserve"> Road</w:t>
      </w:r>
    </w:p>
    <w:p w:rsidR="003209B4" w:rsidRDefault="003209B4" w:rsidP="003209B4">
      <w:pPr>
        <w:ind w:left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Old Windsor</w:t>
      </w:r>
    </w:p>
    <w:p w:rsidR="003209B4" w:rsidRDefault="003209B4" w:rsidP="003209B4">
      <w:pPr>
        <w:ind w:left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SL4 2RQ</w:t>
      </w:r>
    </w:p>
    <w:p w:rsidR="003209B4" w:rsidRDefault="003209B4" w:rsidP="003209B4">
      <w:pPr>
        <w:ind w:left="288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</w:p>
    <w:p w:rsidR="003209B4" w:rsidRDefault="003209B4" w:rsidP="003209B4">
      <w:pPr>
        <w:ind w:left="2880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proofErr w:type="gramStart"/>
      <w:r w:rsidRPr="003209B4">
        <w:rPr>
          <w:b/>
          <w:sz w:val="28"/>
          <w:szCs w:val="28"/>
          <w:lang w:val="en-GB"/>
        </w:rPr>
        <w:t>JOB  DESCRIPTION</w:t>
      </w:r>
      <w:proofErr w:type="gramEnd"/>
    </w:p>
    <w:p w:rsidR="00602DC2" w:rsidRDefault="00602DC2" w:rsidP="00602DC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WMHOC is committed to safeguarding and promoting the welfare of children along with their protection and expects all staff and volunteers to share this commitment. </w:t>
      </w:r>
    </w:p>
    <w:p w:rsidR="003209B4" w:rsidRDefault="003209B4" w:rsidP="003209B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Job Title:</w:t>
      </w:r>
      <w:r>
        <w:rPr>
          <w:b/>
          <w:sz w:val="28"/>
          <w:szCs w:val="28"/>
          <w:lang w:val="en-GB"/>
        </w:rPr>
        <w:tab/>
      </w:r>
      <w:r w:rsidR="00366825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>Nursery Room Leader/Deputy Manager</w:t>
      </w:r>
    </w:p>
    <w:p w:rsidR="003209B4" w:rsidRDefault="003209B4" w:rsidP="003209B4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Responsible </w:t>
      </w:r>
      <w:proofErr w:type="gramStart"/>
      <w:r>
        <w:rPr>
          <w:b/>
          <w:sz w:val="28"/>
          <w:szCs w:val="28"/>
          <w:lang w:val="en-GB"/>
        </w:rPr>
        <w:t>to :</w:t>
      </w:r>
      <w:proofErr w:type="gramEnd"/>
      <w:r>
        <w:rPr>
          <w:b/>
          <w:sz w:val="28"/>
          <w:szCs w:val="28"/>
          <w:lang w:val="en-GB"/>
        </w:rPr>
        <w:tab/>
      </w:r>
      <w:r w:rsidRPr="003209B4">
        <w:rPr>
          <w:sz w:val="28"/>
          <w:szCs w:val="28"/>
          <w:lang w:val="en-GB"/>
        </w:rPr>
        <w:t>Head of Nursery</w:t>
      </w:r>
    </w:p>
    <w:p w:rsidR="003209B4" w:rsidRDefault="002B1F2B" w:rsidP="003209B4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Salary: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366825">
        <w:rPr>
          <w:sz w:val="28"/>
          <w:szCs w:val="28"/>
          <w:lang w:val="en-GB"/>
        </w:rPr>
        <w:t>£22</w:t>
      </w:r>
      <w:r w:rsidR="009D01D7">
        <w:rPr>
          <w:sz w:val="28"/>
          <w:szCs w:val="28"/>
          <w:lang w:val="en-GB"/>
        </w:rPr>
        <w:t>,000 - £23</w:t>
      </w:r>
      <w:r>
        <w:rPr>
          <w:sz w:val="28"/>
          <w:szCs w:val="28"/>
          <w:lang w:val="en-GB"/>
        </w:rPr>
        <w:t>,000 per annum</w:t>
      </w:r>
      <w:r w:rsidR="009D01D7">
        <w:rPr>
          <w:sz w:val="28"/>
          <w:szCs w:val="28"/>
          <w:lang w:val="en-GB"/>
        </w:rPr>
        <w:t xml:space="preserve"> </w:t>
      </w:r>
    </w:p>
    <w:p w:rsidR="002B1F2B" w:rsidRDefault="002B1F2B" w:rsidP="003209B4">
      <w:pPr>
        <w:rPr>
          <w:sz w:val="28"/>
          <w:szCs w:val="28"/>
          <w:lang w:val="en-GB"/>
        </w:rPr>
      </w:pPr>
      <w:r w:rsidRPr="002B1F2B">
        <w:rPr>
          <w:b/>
          <w:sz w:val="28"/>
          <w:szCs w:val="28"/>
          <w:lang w:val="en-GB"/>
        </w:rPr>
        <w:t>Hours: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Full Time</w:t>
      </w:r>
    </w:p>
    <w:p w:rsidR="00237E40" w:rsidRDefault="002B1F2B" w:rsidP="003209B4">
      <w:pPr>
        <w:rPr>
          <w:sz w:val="28"/>
          <w:szCs w:val="28"/>
          <w:lang w:val="en-GB"/>
        </w:rPr>
      </w:pPr>
      <w:r w:rsidRPr="002A0099">
        <w:rPr>
          <w:b/>
          <w:sz w:val="28"/>
          <w:szCs w:val="28"/>
          <w:lang w:val="en-GB"/>
        </w:rPr>
        <w:t>Description</w:t>
      </w:r>
      <w:r w:rsidR="002A0099">
        <w:rPr>
          <w:b/>
          <w:sz w:val="28"/>
          <w:szCs w:val="28"/>
          <w:lang w:val="en-GB"/>
        </w:rPr>
        <w:t>:</w:t>
      </w:r>
      <w:r w:rsidR="002A0099">
        <w:rPr>
          <w:b/>
          <w:sz w:val="28"/>
          <w:szCs w:val="28"/>
          <w:lang w:val="en-GB"/>
        </w:rPr>
        <w:tab/>
      </w:r>
      <w:r w:rsidR="002A0099">
        <w:rPr>
          <w:b/>
          <w:sz w:val="28"/>
          <w:szCs w:val="28"/>
          <w:lang w:val="en-GB"/>
        </w:rPr>
        <w:tab/>
      </w:r>
      <w:r w:rsidR="00237E40" w:rsidRPr="00237E40">
        <w:rPr>
          <w:sz w:val="28"/>
          <w:szCs w:val="28"/>
          <w:lang w:val="en-GB"/>
        </w:rPr>
        <w:t>As the Room Leade</w:t>
      </w:r>
      <w:r w:rsidR="00237E40">
        <w:rPr>
          <w:sz w:val="28"/>
          <w:szCs w:val="28"/>
          <w:lang w:val="en-GB"/>
        </w:rPr>
        <w:t>r, t</w:t>
      </w:r>
      <w:r w:rsidR="002A0099" w:rsidRPr="00237E40">
        <w:rPr>
          <w:sz w:val="28"/>
          <w:szCs w:val="28"/>
          <w:lang w:val="en-GB"/>
        </w:rPr>
        <w:t>o</w:t>
      </w:r>
      <w:r w:rsidR="002A0099">
        <w:rPr>
          <w:sz w:val="28"/>
          <w:szCs w:val="28"/>
          <w:lang w:val="en-GB"/>
        </w:rPr>
        <w:t xml:space="preserve"> be able to lead a team</w:t>
      </w:r>
      <w:r w:rsidR="002A0099">
        <w:rPr>
          <w:b/>
          <w:sz w:val="28"/>
          <w:szCs w:val="28"/>
          <w:lang w:val="en-GB"/>
        </w:rPr>
        <w:t xml:space="preserve"> </w:t>
      </w:r>
      <w:r w:rsidR="002A0099">
        <w:rPr>
          <w:sz w:val="28"/>
          <w:szCs w:val="28"/>
          <w:lang w:val="en-GB"/>
        </w:rPr>
        <w:t>of 4 staff in the upstairs classroom</w:t>
      </w:r>
      <w:r w:rsidR="00237E40">
        <w:rPr>
          <w:sz w:val="28"/>
          <w:szCs w:val="28"/>
          <w:lang w:val="en-GB"/>
        </w:rPr>
        <w:t xml:space="preserve"> and to plan for each individual child and organise their Key Person.</w:t>
      </w:r>
    </w:p>
    <w:p w:rsidR="002B1F2B" w:rsidRPr="002A0099" w:rsidRDefault="00237E40" w:rsidP="003209B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role of the Deputy Manager is to </w:t>
      </w:r>
      <w:r w:rsidR="002A0099">
        <w:rPr>
          <w:sz w:val="28"/>
          <w:szCs w:val="28"/>
          <w:lang w:val="en-GB"/>
        </w:rPr>
        <w:t>support the manager in the day to day running of the nursery/school</w:t>
      </w:r>
      <w:r>
        <w:rPr>
          <w:sz w:val="28"/>
          <w:szCs w:val="28"/>
          <w:lang w:val="en-GB"/>
        </w:rPr>
        <w:t xml:space="preserve">, </w:t>
      </w:r>
      <w:r w:rsidR="009835AB">
        <w:rPr>
          <w:sz w:val="28"/>
          <w:szCs w:val="28"/>
          <w:lang w:val="en-GB"/>
        </w:rPr>
        <w:t>when required. T</w:t>
      </w:r>
      <w:r>
        <w:rPr>
          <w:sz w:val="28"/>
          <w:szCs w:val="28"/>
          <w:lang w:val="en-GB"/>
        </w:rPr>
        <w:t>aking responsibility to the smooth running of the nursery, especially the safety of the children in the abs</w:t>
      </w:r>
      <w:r w:rsidR="006B2839">
        <w:rPr>
          <w:sz w:val="28"/>
          <w:szCs w:val="28"/>
          <w:lang w:val="en-GB"/>
        </w:rPr>
        <w:t>ence of the head of the nursery, and to be responsible for the school keys in opening and closing the nursery/school</w:t>
      </w:r>
    </w:p>
    <w:p w:rsidR="002B1F2B" w:rsidRDefault="002B1F2B" w:rsidP="003209B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Essential Criteria:</w:t>
      </w:r>
    </w:p>
    <w:p w:rsidR="002A0099" w:rsidRPr="009835AB" w:rsidRDefault="002A0099" w:rsidP="009835AB">
      <w:pPr>
        <w:rPr>
          <w:b/>
          <w:sz w:val="28"/>
          <w:szCs w:val="28"/>
          <w:lang w:val="en-GB"/>
        </w:rPr>
      </w:pPr>
      <w:r w:rsidRPr="009835AB">
        <w:rPr>
          <w:b/>
          <w:sz w:val="28"/>
          <w:szCs w:val="28"/>
          <w:lang w:val="en-GB"/>
        </w:rPr>
        <w:t>Person specification</w:t>
      </w:r>
      <w:r w:rsidR="00882F8B" w:rsidRPr="009835AB">
        <w:rPr>
          <w:b/>
          <w:sz w:val="28"/>
          <w:szCs w:val="28"/>
          <w:lang w:val="en-GB"/>
        </w:rPr>
        <w:t xml:space="preserve"> for Nursery Room Leader</w:t>
      </w:r>
    </w:p>
    <w:p w:rsidR="002B1F2B" w:rsidRPr="00882F8B" w:rsidRDefault="002A0099" w:rsidP="00882F8B">
      <w:pPr>
        <w:pStyle w:val="ListParagraph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882F8B">
        <w:rPr>
          <w:sz w:val="28"/>
          <w:szCs w:val="28"/>
          <w:lang w:val="en-GB"/>
        </w:rPr>
        <w:t>Diploma in Montessori</w:t>
      </w:r>
      <w:r w:rsidR="00F31EB0" w:rsidRPr="00882F8B">
        <w:rPr>
          <w:sz w:val="28"/>
          <w:szCs w:val="28"/>
          <w:lang w:val="en-GB"/>
        </w:rPr>
        <w:t xml:space="preserve"> 0 – 3 </w:t>
      </w:r>
      <w:r w:rsidR="002C129B">
        <w:rPr>
          <w:sz w:val="28"/>
          <w:szCs w:val="28"/>
          <w:lang w:val="en-GB"/>
        </w:rPr>
        <w:t>or 3 – 6 years</w:t>
      </w:r>
      <w:r w:rsidR="00D41973" w:rsidRPr="00882F8B">
        <w:rPr>
          <w:sz w:val="28"/>
          <w:szCs w:val="28"/>
          <w:lang w:val="en-GB"/>
        </w:rPr>
        <w:t>(</w:t>
      </w:r>
      <w:r w:rsidR="002C129B">
        <w:rPr>
          <w:sz w:val="28"/>
          <w:szCs w:val="28"/>
          <w:lang w:val="en-GB"/>
        </w:rPr>
        <w:t xml:space="preserve">preferably </w:t>
      </w:r>
      <w:r w:rsidR="00D41973" w:rsidRPr="00882F8B">
        <w:rPr>
          <w:sz w:val="28"/>
          <w:szCs w:val="28"/>
          <w:lang w:val="en-GB"/>
        </w:rPr>
        <w:t>AMI)</w:t>
      </w:r>
      <w:r w:rsidR="004E394C">
        <w:rPr>
          <w:sz w:val="28"/>
          <w:szCs w:val="28"/>
          <w:lang w:val="en-GB"/>
        </w:rPr>
        <w:t xml:space="preserve"> or knowledge and experience in working with 0 to 3 year old children</w:t>
      </w:r>
    </w:p>
    <w:p w:rsidR="00882F8B" w:rsidRDefault="00882F8B" w:rsidP="00882F8B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882F8B">
        <w:rPr>
          <w:sz w:val="28"/>
          <w:szCs w:val="28"/>
          <w:lang w:val="en-GB"/>
        </w:rPr>
        <w:lastRenderedPageBreak/>
        <w:t>At least 3 to 5 years experience in an early Years setting</w:t>
      </w:r>
      <w:r w:rsidR="002C129B">
        <w:rPr>
          <w:sz w:val="28"/>
          <w:szCs w:val="28"/>
          <w:lang w:val="en-GB"/>
        </w:rPr>
        <w:t xml:space="preserve"> working with babies and toddlers</w:t>
      </w:r>
    </w:p>
    <w:p w:rsidR="00F63A90" w:rsidRDefault="00F63A90" w:rsidP="00882F8B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Deep commitment to the Montessori philosophy.</w:t>
      </w:r>
    </w:p>
    <w:p w:rsidR="00882F8B" w:rsidRDefault="00882F8B" w:rsidP="00882F8B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882F8B">
        <w:rPr>
          <w:sz w:val="28"/>
          <w:szCs w:val="28"/>
          <w:lang w:val="en-GB"/>
        </w:rPr>
        <w:t>Experience in leading a team and running a room</w:t>
      </w:r>
    </w:p>
    <w:p w:rsidR="00882F8B" w:rsidRDefault="00882F8B" w:rsidP="00882F8B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882F8B">
        <w:rPr>
          <w:sz w:val="28"/>
          <w:szCs w:val="28"/>
          <w:lang w:val="en-GB"/>
        </w:rPr>
        <w:t>Knowledge of record keeping and being a Key Worker</w:t>
      </w:r>
    </w:p>
    <w:p w:rsidR="0020092C" w:rsidRDefault="0020092C" w:rsidP="00882F8B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Food Hygiene Certificate</w:t>
      </w:r>
    </w:p>
    <w:p w:rsidR="0020092C" w:rsidRDefault="0020092C" w:rsidP="00882F8B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Paediatric First Aid</w:t>
      </w:r>
    </w:p>
    <w:p w:rsidR="004042B2" w:rsidRDefault="002C129B" w:rsidP="00882F8B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Child Protection Certificate/Designated Person certificate</w:t>
      </w:r>
    </w:p>
    <w:p w:rsidR="0020092C" w:rsidRDefault="0020092C" w:rsidP="0020092C">
      <w:pPr>
        <w:pStyle w:val="ListParagraph"/>
        <w:rPr>
          <w:sz w:val="28"/>
          <w:szCs w:val="28"/>
          <w:lang w:val="en-GB"/>
        </w:rPr>
      </w:pPr>
    </w:p>
    <w:p w:rsidR="0020092C" w:rsidRPr="009835AB" w:rsidRDefault="0020092C" w:rsidP="009835AB">
      <w:pPr>
        <w:rPr>
          <w:b/>
          <w:sz w:val="28"/>
          <w:szCs w:val="28"/>
          <w:lang w:val="en-GB"/>
        </w:rPr>
      </w:pPr>
      <w:r w:rsidRPr="009835AB">
        <w:rPr>
          <w:b/>
          <w:sz w:val="28"/>
          <w:szCs w:val="28"/>
          <w:lang w:val="en-GB"/>
        </w:rPr>
        <w:t>Professional Skills</w:t>
      </w:r>
    </w:p>
    <w:p w:rsidR="0020092C" w:rsidRPr="004042B2" w:rsidRDefault="0020092C" w:rsidP="004042B2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4042B2">
        <w:rPr>
          <w:sz w:val="28"/>
          <w:szCs w:val="28"/>
          <w:lang w:val="en-GB"/>
        </w:rPr>
        <w:t>To lead the team and support in planning the curriculum and looking at reflective practice</w:t>
      </w:r>
    </w:p>
    <w:p w:rsidR="0020092C" w:rsidRDefault="0020092C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</w:t>
      </w:r>
      <w:r w:rsidR="004E394C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>chi</w:t>
      </w:r>
      <w:r w:rsidR="002C129B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ve and maintain high standards of care and consistent environments for children.</w:t>
      </w:r>
    </w:p>
    <w:p w:rsidR="0020092C" w:rsidRDefault="0020092C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Ability to communicate confidently with other professionals and parents. a</w:t>
      </w:r>
    </w:p>
    <w:p w:rsidR="0020092C" w:rsidRDefault="0020092C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be able to understand and meet the needs of individual children and families.</w:t>
      </w:r>
    </w:p>
    <w:p w:rsidR="0020092C" w:rsidRDefault="004E394C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</w:t>
      </w:r>
      <w:r w:rsidR="002F6F7A">
        <w:rPr>
          <w:sz w:val="28"/>
          <w:szCs w:val="28"/>
          <w:lang w:val="en-GB"/>
        </w:rPr>
        <w:t xml:space="preserve"> be motivated and able to motivate children and staff.</w:t>
      </w:r>
    </w:p>
    <w:p w:rsidR="002F6F7A" w:rsidRDefault="002F6F7A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ability to form caring and trusting relationships with children and their families.</w:t>
      </w:r>
    </w:p>
    <w:p w:rsidR="002F6F7A" w:rsidRDefault="002F6F7A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plan, prepare and review the curriculum with your team reflective of the EYFS</w:t>
      </w:r>
      <w:r w:rsidR="004042B2">
        <w:rPr>
          <w:sz w:val="28"/>
          <w:szCs w:val="28"/>
          <w:lang w:val="en-GB"/>
        </w:rPr>
        <w:t>.</w:t>
      </w:r>
    </w:p>
    <w:p w:rsidR="004042B2" w:rsidRDefault="004042B2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arrange meetings with parents to discuss their child’s development and at least once in 3 months have a </w:t>
      </w:r>
      <w:proofErr w:type="gramStart"/>
      <w:r>
        <w:rPr>
          <w:sz w:val="28"/>
          <w:szCs w:val="28"/>
          <w:lang w:val="en-GB"/>
        </w:rPr>
        <w:t>parents</w:t>
      </w:r>
      <w:proofErr w:type="gramEnd"/>
      <w:r>
        <w:rPr>
          <w:sz w:val="28"/>
          <w:szCs w:val="28"/>
          <w:lang w:val="en-GB"/>
        </w:rPr>
        <w:t xml:space="preserve"> information evening to explain the Montessori method of learning.</w:t>
      </w:r>
    </w:p>
    <w:p w:rsidR="002F6F7A" w:rsidRDefault="002F6F7A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ensure professionalism and confidentiality at all times</w:t>
      </w:r>
    </w:p>
    <w:p w:rsidR="002F6F7A" w:rsidRDefault="002F6F7A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Willingness to develop your professional career.</w:t>
      </w:r>
    </w:p>
    <w:p w:rsidR="002F6F7A" w:rsidRDefault="002F6F7A" w:rsidP="0020092C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be flexible with regard to working hours to meet the needs of the setting. </w:t>
      </w:r>
    </w:p>
    <w:p w:rsidR="004042B2" w:rsidRPr="0020092C" w:rsidRDefault="004042B2" w:rsidP="004042B2">
      <w:pPr>
        <w:pStyle w:val="ListParagraph"/>
        <w:rPr>
          <w:sz w:val="28"/>
          <w:szCs w:val="28"/>
          <w:lang w:val="en-GB"/>
        </w:rPr>
      </w:pPr>
    </w:p>
    <w:p w:rsidR="00882F8B" w:rsidRDefault="00882F8B" w:rsidP="00882F8B">
      <w:pPr>
        <w:pStyle w:val="ListParagraph"/>
        <w:ind w:left="765"/>
        <w:rPr>
          <w:sz w:val="28"/>
          <w:szCs w:val="28"/>
          <w:lang w:val="en-GB"/>
        </w:rPr>
      </w:pPr>
    </w:p>
    <w:p w:rsidR="00366825" w:rsidRPr="009835AB" w:rsidRDefault="00366825" w:rsidP="009835AB">
      <w:pPr>
        <w:rPr>
          <w:b/>
          <w:sz w:val="28"/>
          <w:szCs w:val="28"/>
          <w:lang w:val="en-GB"/>
        </w:rPr>
      </w:pPr>
      <w:r w:rsidRPr="009835AB">
        <w:rPr>
          <w:b/>
          <w:sz w:val="28"/>
          <w:szCs w:val="28"/>
          <w:lang w:val="en-GB"/>
        </w:rPr>
        <w:lastRenderedPageBreak/>
        <w:t>Person Specification for Deputy Manager</w:t>
      </w:r>
    </w:p>
    <w:p w:rsidR="0056215F" w:rsidRPr="009D01D7" w:rsidRDefault="00A52BFC" w:rsidP="0056215F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Level 5 or above</w:t>
      </w:r>
      <w:r w:rsidR="0056215F">
        <w:rPr>
          <w:sz w:val="28"/>
          <w:szCs w:val="28"/>
          <w:lang w:val="en-GB"/>
        </w:rPr>
        <w:t xml:space="preserve"> qualification in Childcare.</w:t>
      </w:r>
    </w:p>
    <w:p w:rsidR="009D01D7" w:rsidRPr="0056215F" w:rsidRDefault="009D01D7" w:rsidP="0056215F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 Level 3 /4 with at least five years of experience in working with children. At least 3 years in the same setting.</w:t>
      </w:r>
    </w:p>
    <w:p w:rsidR="0056215F" w:rsidRPr="007B676B" w:rsidRDefault="0056215F" w:rsidP="0056215F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Experience in leading teams and working alongside the manager in the day to day operations of the setting.</w:t>
      </w:r>
    </w:p>
    <w:p w:rsidR="007B676B" w:rsidRPr="0056215F" w:rsidRDefault="007B676B" w:rsidP="0056215F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Giving the highest regard attention to safeguarding children at all times.</w:t>
      </w:r>
    </w:p>
    <w:p w:rsidR="0056215F" w:rsidRPr="0056215F" w:rsidRDefault="0056215F" w:rsidP="0056215F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Track record of involvement in </w:t>
      </w:r>
      <w:proofErr w:type="spellStart"/>
      <w:r>
        <w:rPr>
          <w:sz w:val="28"/>
          <w:szCs w:val="28"/>
          <w:lang w:val="en-GB"/>
        </w:rPr>
        <w:t>Ofsted</w:t>
      </w:r>
      <w:proofErr w:type="spellEnd"/>
      <w:r>
        <w:rPr>
          <w:sz w:val="28"/>
          <w:szCs w:val="28"/>
          <w:lang w:val="en-GB"/>
        </w:rPr>
        <w:t xml:space="preserve"> Inspection.</w:t>
      </w:r>
    </w:p>
    <w:p w:rsidR="0056215F" w:rsidRDefault="0056215F" w:rsidP="0056215F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56215F">
        <w:rPr>
          <w:sz w:val="28"/>
          <w:szCs w:val="28"/>
          <w:lang w:val="en-GB"/>
        </w:rPr>
        <w:t xml:space="preserve">Basic Food Hygiene </w:t>
      </w:r>
      <w:r>
        <w:rPr>
          <w:sz w:val="28"/>
          <w:szCs w:val="28"/>
          <w:lang w:val="en-GB"/>
        </w:rPr>
        <w:t>certificate.</w:t>
      </w:r>
    </w:p>
    <w:p w:rsidR="0056215F" w:rsidRDefault="0056215F" w:rsidP="0056215F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Paediatric First Aid Certificate</w:t>
      </w:r>
    </w:p>
    <w:p w:rsidR="0056215F" w:rsidRDefault="0056215F" w:rsidP="0056215F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Child Protection Designated Person’s Certificate.</w:t>
      </w:r>
    </w:p>
    <w:p w:rsidR="00EC7E00" w:rsidRDefault="00EC7E00" w:rsidP="0056215F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Fire Safety Certificate.</w:t>
      </w:r>
    </w:p>
    <w:p w:rsidR="00EC7E00" w:rsidRDefault="00EC7E00" w:rsidP="0056215F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Health and Safety Certificate</w:t>
      </w:r>
      <w:r w:rsidR="009C2955">
        <w:rPr>
          <w:sz w:val="28"/>
          <w:szCs w:val="28"/>
          <w:lang w:val="en-GB"/>
        </w:rPr>
        <w:t>.</w:t>
      </w:r>
    </w:p>
    <w:p w:rsidR="00A52BFC" w:rsidRDefault="00A52BFC" w:rsidP="00A52BFC">
      <w:pPr>
        <w:rPr>
          <w:sz w:val="28"/>
          <w:szCs w:val="28"/>
          <w:lang w:val="en-GB"/>
        </w:rPr>
      </w:pPr>
    </w:p>
    <w:p w:rsidR="00A52BFC" w:rsidRDefault="00A52BFC" w:rsidP="00A52BFC">
      <w:pPr>
        <w:ind w:left="720"/>
        <w:rPr>
          <w:b/>
          <w:sz w:val="28"/>
          <w:szCs w:val="28"/>
          <w:lang w:val="en-GB"/>
        </w:rPr>
      </w:pPr>
      <w:proofErr w:type="gramStart"/>
      <w:r w:rsidRPr="00A52BFC">
        <w:rPr>
          <w:b/>
          <w:sz w:val="28"/>
          <w:szCs w:val="28"/>
          <w:lang w:val="en-GB"/>
        </w:rPr>
        <w:t>Professional  Skills</w:t>
      </w:r>
      <w:proofErr w:type="gramEnd"/>
    </w:p>
    <w:p w:rsidR="00A52BFC" w:rsidRPr="00A52BFC" w:rsidRDefault="00A52BFC" w:rsidP="00A52BFC">
      <w:pPr>
        <w:pStyle w:val="ListParagraph"/>
        <w:numPr>
          <w:ilvl w:val="0"/>
          <w:numId w:val="6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work alongside nursery manager/ nursery head in achieving outstanding childcare and education.</w:t>
      </w:r>
    </w:p>
    <w:p w:rsidR="00A52BFC" w:rsidRPr="00A52BFC" w:rsidRDefault="00A52BFC" w:rsidP="00A52BFC">
      <w:pPr>
        <w:pStyle w:val="ListParagraph"/>
        <w:numPr>
          <w:ilvl w:val="0"/>
          <w:numId w:val="6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Organisational skills with the ability to work to targets and deadlines.</w:t>
      </w:r>
    </w:p>
    <w:p w:rsidR="00A52BFC" w:rsidRPr="00EC7E00" w:rsidRDefault="00EC7E00" w:rsidP="00A52BFC">
      <w:pPr>
        <w:pStyle w:val="ListParagraph"/>
        <w:numPr>
          <w:ilvl w:val="0"/>
          <w:numId w:val="6"/>
        </w:num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lead the team in planning and support in reflective practice.</w:t>
      </w:r>
    </w:p>
    <w:p w:rsidR="00EC7E00" w:rsidRDefault="00EC7E00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EC7E00">
        <w:rPr>
          <w:sz w:val="28"/>
          <w:szCs w:val="28"/>
          <w:lang w:val="en-GB"/>
        </w:rPr>
        <w:t xml:space="preserve">To maintain </w:t>
      </w:r>
      <w:r>
        <w:rPr>
          <w:sz w:val="28"/>
          <w:szCs w:val="28"/>
          <w:lang w:val="en-GB"/>
        </w:rPr>
        <w:t>high standards of care and consistent safe environments for children.</w:t>
      </w:r>
    </w:p>
    <w:p w:rsidR="00EC7E00" w:rsidRDefault="00EC7E00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be flexible with regard to working hours to meet the needs of the setting.</w:t>
      </w:r>
    </w:p>
    <w:p w:rsidR="00EC7E00" w:rsidRDefault="00EC7E00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be motivated and able to motivate children and staff.</w:t>
      </w:r>
    </w:p>
    <w:p w:rsidR="00EC7E00" w:rsidRDefault="00EC7E00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have a sound knowledge of the EYFS</w:t>
      </w:r>
    </w:p>
    <w:p w:rsidR="00EC7E00" w:rsidRDefault="00EC7E00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have a sound knowledge of the Child Protection and Prevent Duty.</w:t>
      </w:r>
    </w:p>
    <w:p w:rsidR="00EC7E00" w:rsidRDefault="00EC7E00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ability to form a trusting relationships with both children and families</w:t>
      </w:r>
    </w:p>
    <w:p w:rsidR="00EC7E00" w:rsidRDefault="00EC7E00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 ensure professionalism and confidentiality at all times.</w:t>
      </w:r>
    </w:p>
    <w:p w:rsidR="009C2955" w:rsidRDefault="009C2955" w:rsidP="00A52BFC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To take responsibility to the management and the safety of the children in the absence of the manager/head of school.</w:t>
      </w:r>
    </w:p>
    <w:p w:rsidR="009C2955" w:rsidRDefault="009C2955" w:rsidP="009C2955">
      <w:pPr>
        <w:pStyle w:val="ListParagraph"/>
        <w:ind w:left="1440"/>
        <w:rPr>
          <w:sz w:val="28"/>
          <w:szCs w:val="28"/>
          <w:lang w:val="en-GB"/>
        </w:rPr>
      </w:pPr>
    </w:p>
    <w:p w:rsidR="009C2955" w:rsidRDefault="009C2955" w:rsidP="009C2955">
      <w:pPr>
        <w:rPr>
          <w:sz w:val="28"/>
          <w:szCs w:val="28"/>
          <w:lang w:val="en-GB"/>
        </w:rPr>
      </w:pPr>
      <w:r w:rsidRPr="009C2955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above role is an opportunity to work for a professional Montessori Childcare establishment, where further professi</w:t>
      </w:r>
      <w:r w:rsidR="007B676B">
        <w:rPr>
          <w:sz w:val="28"/>
          <w:szCs w:val="28"/>
          <w:lang w:val="en-GB"/>
        </w:rPr>
        <w:t>onal development and career</w:t>
      </w:r>
      <w:r>
        <w:rPr>
          <w:sz w:val="28"/>
          <w:szCs w:val="28"/>
          <w:lang w:val="en-GB"/>
        </w:rPr>
        <w:t xml:space="preserve"> prog</w:t>
      </w:r>
      <w:r w:rsidR="007B676B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ession is achievable. </w:t>
      </w:r>
    </w:p>
    <w:p w:rsidR="009D01D7" w:rsidRDefault="009D01D7" w:rsidP="009C295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Send a CV and a cover letter to </w:t>
      </w:r>
      <w:hyperlink r:id="rId5" w:history="1">
        <w:r w:rsidRPr="00C26BCF">
          <w:rPr>
            <w:rStyle w:val="Hyperlink"/>
            <w:sz w:val="28"/>
            <w:szCs w:val="28"/>
            <w:lang w:val="en-GB"/>
          </w:rPr>
          <w:t>menik@windsor-montessori.com</w:t>
        </w:r>
      </w:hyperlink>
    </w:p>
    <w:p w:rsidR="009D01D7" w:rsidRPr="009C2955" w:rsidRDefault="009D01D7" w:rsidP="009C295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 application form will be sent in time for an interview. </w:t>
      </w:r>
    </w:p>
    <w:sectPr w:rsidR="009D01D7" w:rsidRPr="009C2955" w:rsidSect="006B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F2C"/>
    <w:multiLevelType w:val="hybridMultilevel"/>
    <w:tmpl w:val="98662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F7509"/>
    <w:multiLevelType w:val="hybridMultilevel"/>
    <w:tmpl w:val="710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45271"/>
    <w:multiLevelType w:val="hybridMultilevel"/>
    <w:tmpl w:val="0914B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D4DC6"/>
    <w:multiLevelType w:val="hybridMultilevel"/>
    <w:tmpl w:val="0F64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46A5A"/>
    <w:multiLevelType w:val="hybridMultilevel"/>
    <w:tmpl w:val="BBA42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47323F"/>
    <w:multiLevelType w:val="hybridMultilevel"/>
    <w:tmpl w:val="A5924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9B4"/>
    <w:rsid w:val="0020092C"/>
    <w:rsid w:val="00237E40"/>
    <w:rsid w:val="002A0099"/>
    <w:rsid w:val="002B1F2B"/>
    <w:rsid w:val="002C129B"/>
    <w:rsid w:val="002D53E8"/>
    <w:rsid w:val="002F6F7A"/>
    <w:rsid w:val="003209B4"/>
    <w:rsid w:val="00366825"/>
    <w:rsid w:val="004042B2"/>
    <w:rsid w:val="004E394C"/>
    <w:rsid w:val="0056215F"/>
    <w:rsid w:val="00580800"/>
    <w:rsid w:val="00602DC2"/>
    <w:rsid w:val="006B2839"/>
    <w:rsid w:val="006B6253"/>
    <w:rsid w:val="00780D48"/>
    <w:rsid w:val="007B676B"/>
    <w:rsid w:val="00882F8B"/>
    <w:rsid w:val="009546AD"/>
    <w:rsid w:val="009835AB"/>
    <w:rsid w:val="009C2955"/>
    <w:rsid w:val="009D01D7"/>
    <w:rsid w:val="00A52BFC"/>
    <w:rsid w:val="00A83E4C"/>
    <w:rsid w:val="00BF47F5"/>
    <w:rsid w:val="00CD106A"/>
    <w:rsid w:val="00D41973"/>
    <w:rsid w:val="00EC7E00"/>
    <w:rsid w:val="00F31EB0"/>
    <w:rsid w:val="00F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ik@windsor-montesso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3</cp:revision>
  <dcterms:created xsi:type="dcterms:W3CDTF">2018-04-04T16:25:00Z</dcterms:created>
  <dcterms:modified xsi:type="dcterms:W3CDTF">2018-06-24T23:01:00Z</dcterms:modified>
</cp:coreProperties>
</file>